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433D79" w14:textId="3C825F32" w:rsidR="0083086C" w:rsidRPr="00F41A27" w:rsidRDefault="0083086C" w:rsidP="00D16E6A">
      <w:pPr>
        <w:pStyle w:val="Table"/>
        <w:tabs>
          <w:tab w:val="clear" w:pos="567"/>
          <w:tab w:val="num" w:pos="1134"/>
        </w:tabs>
        <w:rPr>
          <w:sz w:val="20"/>
        </w:rPr>
      </w:pPr>
      <w:bookmarkStart w:id="0" w:name="_Toc194674026"/>
      <w:bookmarkStart w:id="1" w:name="_GoBack"/>
      <w:bookmarkEnd w:id="1"/>
      <w:proofErr w:type="gramStart"/>
      <w:r w:rsidRPr="00F41A27">
        <w:t>e</w:t>
      </w:r>
      <w:proofErr w:type="gramEnd"/>
      <w:r w:rsidRPr="00F41A27">
        <w:t>-Navigation Communications – VHF elements only</w:t>
      </w:r>
      <w:bookmarkEnd w:id="0"/>
    </w:p>
    <w:tbl>
      <w:tblPr>
        <w:tblW w:w="157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9"/>
        <w:gridCol w:w="2779"/>
        <w:gridCol w:w="2693"/>
        <w:gridCol w:w="2835"/>
        <w:gridCol w:w="2835"/>
        <w:gridCol w:w="2660"/>
      </w:tblGrid>
      <w:tr w:rsidR="009872D3" w14:paraId="536F4492" w14:textId="77777777" w:rsidTr="0011658B">
        <w:trPr>
          <w:cantSplit/>
          <w:trHeight w:val="617"/>
          <w:tblHeader/>
        </w:trPr>
        <w:tc>
          <w:tcPr>
            <w:tcW w:w="1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33"/>
            <w:vAlign w:val="center"/>
          </w:tcPr>
          <w:p w14:paraId="369A1789" w14:textId="77777777" w:rsidR="009872D3" w:rsidRDefault="009872D3">
            <w:pPr>
              <w:rPr>
                <w:rFonts w:cs="Arial"/>
                <w:b/>
                <w:sz w:val="20"/>
                <w:szCs w:val="24"/>
                <w:lang w:val="en-AU" w:eastAsia="en-AU"/>
              </w:rPr>
            </w:pPr>
            <w:r>
              <w:rPr>
                <w:rFonts w:cs="Arial"/>
                <w:b/>
                <w:sz w:val="20"/>
              </w:rPr>
              <w:t>Essential element of e-Navigation communications</w:t>
            </w:r>
          </w:p>
        </w:tc>
        <w:tc>
          <w:tcPr>
            <w:tcW w:w="54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B8B7"/>
            <w:vAlign w:val="center"/>
          </w:tcPr>
          <w:p w14:paraId="5085AEAC" w14:textId="77777777" w:rsidR="009872D3" w:rsidRDefault="009872D3">
            <w:pPr>
              <w:jc w:val="center"/>
              <w:rPr>
                <w:rFonts w:cs="Arial"/>
                <w:b/>
                <w:i/>
                <w:sz w:val="24"/>
                <w:szCs w:val="24"/>
                <w:lang w:val="en-AU" w:eastAsia="en-AU"/>
              </w:rPr>
            </w:pPr>
            <w:r>
              <w:rPr>
                <w:rFonts w:cs="Arial"/>
                <w:b/>
                <w:i/>
              </w:rPr>
              <w:t>AIS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338AD666" w14:textId="77777777" w:rsidR="009872D3" w:rsidRDefault="009872D3">
            <w:pPr>
              <w:jc w:val="center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 xml:space="preserve">e-Navigation VHF Data </w:t>
            </w:r>
            <w:r w:rsidR="00FC2F47">
              <w:rPr>
                <w:rFonts w:cs="Arial"/>
                <w:b/>
                <w:i/>
              </w:rPr>
              <w:t>Exchange (VDE)</w:t>
            </w:r>
          </w:p>
          <w:p w14:paraId="704FDFB1" w14:textId="77777777" w:rsidR="009872D3" w:rsidRDefault="009872D3">
            <w:pPr>
              <w:jc w:val="center"/>
              <w:rPr>
                <w:rFonts w:cs="Arial"/>
                <w:b/>
                <w:i/>
                <w:sz w:val="24"/>
                <w:szCs w:val="24"/>
                <w:lang w:val="en-AU" w:eastAsia="en-AU"/>
              </w:rPr>
            </w:pPr>
            <w:r>
              <w:rPr>
                <w:rFonts w:cs="Arial"/>
                <w:b/>
                <w:i/>
              </w:rPr>
              <w:t xml:space="preserve"> (Toll free)</w:t>
            </w: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34584EF" w14:textId="77777777" w:rsidR="009872D3" w:rsidRDefault="009872D3" w:rsidP="00A43A11">
            <w:pPr>
              <w:jc w:val="center"/>
              <w:rPr>
                <w:rFonts w:cs="Arial"/>
                <w:b/>
                <w:i/>
              </w:rPr>
            </w:pPr>
          </w:p>
          <w:p w14:paraId="5D099393" w14:textId="77777777" w:rsidR="009872D3" w:rsidRDefault="009872D3" w:rsidP="00A43A11">
            <w:pPr>
              <w:jc w:val="center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GMDSS</w:t>
            </w:r>
          </w:p>
        </w:tc>
      </w:tr>
      <w:tr w:rsidR="009872D3" w14:paraId="3A5D7659" w14:textId="77777777">
        <w:trPr>
          <w:cantSplit/>
          <w:trHeight w:val="1064"/>
          <w:tblHeader/>
        </w:trPr>
        <w:tc>
          <w:tcPr>
            <w:tcW w:w="189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33"/>
            <w:vAlign w:val="center"/>
          </w:tcPr>
          <w:p w14:paraId="6EA66A88" w14:textId="77777777" w:rsidR="009872D3" w:rsidRDefault="009872D3">
            <w:pPr>
              <w:rPr>
                <w:rFonts w:cs="Arial"/>
                <w:b/>
                <w:sz w:val="20"/>
                <w:szCs w:val="24"/>
                <w:u w:val="single"/>
                <w:lang w:val="en-AU" w:eastAsia="en-AU"/>
              </w:rPr>
            </w:pPr>
            <w:r>
              <w:rPr>
                <w:rFonts w:cs="Arial"/>
                <w:b/>
                <w:sz w:val="20"/>
                <w:u w:val="single"/>
              </w:rPr>
              <w:t>Sub-group</w:t>
            </w:r>
          </w:p>
        </w:tc>
        <w:tc>
          <w:tcPr>
            <w:tcW w:w="2779" w:type="dxa"/>
            <w:tcBorders>
              <w:top w:val="single" w:sz="12" w:space="0" w:color="auto"/>
              <w:left w:val="single" w:sz="12" w:space="0" w:color="auto"/>
            </w:tcBorders>
            <w:shd w:val="clear" w:color="auto" w:fill="E5B8B7"/>
            <w:vAlign w:val="center"/>
          </w:tcPr>
          <w:p w14:paraId="0151C6EA" w14:textId="77777777" w:rsidR="009872D3" w:rsidRDefault="009872D3">
            <w:pPr>
              <w:spacing w:before="100" w:beforeAutospacing="1"/>
              <w:jc w:val="center"/>
              <w:rPr>
                <w:rFonts w:cs="Arial"/>
                <w:b/>
                <w:i/>
                <w:sz w:val="18"/>
                <w:szCs w:val="18"/>
                <w:u w:val="single"/>
                <w:lang w:val="en-AU" w:eastAsia="en-AU"/>
              </w:rPr>
            </w:pPr>
            <w:r>
              <w:rPr>
                <w:rFonts w:cs="Arial"/>
                <w:b/>
                <w:i/>
                <w:sz w:val="18"/>
                <w:szCs w:val="18"/>
                <w:u w:val="single"/>
              </w:rPr>
              <w:t>AIS for safety of navigation</w:t>
            </w:r>
          </w:p>
        </w:tc>
        <w:tc>
          <w:tcPr>
            <w:tcW w:w="2693" w:type="dxa"/>
            <w:tcBorders>
              <w:top w:val="single" w:sz="12" w:space="0" w:color="auto"/>
              <w:right w:val="single" w:sz="12" w:space="0" w:color="auto"/>
            </w:tcBorders>
            <w:shd w:val="clear" w:color="auto" w:fill="E5B8B7"/>
            <w:vAlign w:val="center"/>
          </w:tcPr>
          <w:p w14:paraId="3948BAE0" w14:textId="77777777" w:rsidR="009872D3" w:rsidRPr="00CB4797" w:rsidRDefault="009872D3">
            <w:pPr>
              <w:jc w:val="center"/>
              <w:rPr>
                <w:rFonts w:cs="Arial"/>
                <w:b/>
                <w:i/>
                <w:sz w:val="18"/>
                <w:szCs w:val="18"/>
                <w:u w:val="single"/>
                <w:lang w:val="en-AU" w:eastAsia="en-AU"/>
              </w:rPr>
            </w:pPr>
            <w:r w:rsidRPr="00CB4797">
              <w:rPr>
                <w:rFonts w:cs="Arial"/>
                <w:b/>
                <w:i/>
                <w:sz w:val="18"/>
                <w:szCs w:val="18"/>
                <w:u w:val="single"/>
              </w:rPr>
              <w:t>AIS long range (i.e. Sat-AIS)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</w:tcBorders>
            <w:shd w:val="clear" w:color="auto" w:fill="B6DDE8"/>
            <w:vAlign w:val="center"/>
          </w:tcPr>
          <w:p w14:paraId="3636023C" w14:textId="77777777" w:rsidR="009872D3" w:rsidRPr="00CB4797" w:rsidRDefault="009872D3">
            <w:pPr>
              <w:jc w:val="center"/>
              <w:rPr>
                <w:rFonts w:cs="Arial"/>
                <w:b/>
                <w:i/>
                <w:sz w:val="18"/>
                <w:szCs w:val="18"/>
                <w:u w:val="single"/>
                <w:lang w:val="en-AU" w:eastAsia="en-AU"/>
              </w:rPr>
            </w:pPr>
            <w:r w:rsidRPr="00CB4797">
              <w:rPr>
                <w:rFonts w:cs="Arial"/>
                <w:b/>
                <w:i/>
                <w:sz w:val="18"/>
                <w:szCs w:val="18"/>
                <w:u w:val="single"/>
              </w:rPr>
              <w:t>using existing AIS protocol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51009B73" w14:textId="77777777" w:rsidR="009872D3" w:rsidRPr="00CB4797" w:rsidRDefault="009872D3">
            <w:pPr>
              <w:jc w:val="center"/>
              <w:rPr>
                <w:rFonts w:cs="Arial"/>
                <w:b/>
                <w:i/>
                <w:sz w:val="18"/>
                <w:szCs w:val="18"/>
                <w:u w:val="single"/>
                <w:lang w:val="en-AU" w:eastAsia="en-AU"/>
              </w:rPr>
            </w:pPr>
            <w:r w:rsidRPr="00CB4797">
              <w:rPr>
                <w:rFonts w:cs="Arial"/>
                <w:b/>
                <w:i/>
                <w:sz w:val="18"/>
                <w:szCs w:val="18"/>
                <w:u w:val="single"/>
              </w:rPr>
              <w:t>using ITU standard protocol</w:t>
            </w:r>
          </w:p>
        </w:tc>
        <w:tc>
          <w:tcPr>
            <w:tcW w:w="26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F587AF3" w14:textId="77777777" w:rsidR="009872D3" w:rsidRDefault="009872D3" w:rsidP="00A43A11">
            <w:pPr>
              <w:jc w:val="center"/>
              <w:rPr>
                <w:rFonts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cs="Arial"/>
                <w:b/>
                <w:i/>
                <w:sz w:val="18"/>
                <w:szCs w:val="18"/>
                <w:u w:val="single"/>
              </w:rPr>
              <w:t>Distre</w:t>
            </w:r>
            <w:r w:rsidR="005839CB">
              <w:rPr>
                <w:rFonts w:cs="Arial"/>
                <w:b/>
                <w:i/>
                <w:sz w:val="18"/>
                <w:szCs w:val="18"/>
                <w:u w:val="single"/>
              </w:rPr>
              <w:t>ss alerting, Selective calling</w:t>
            </w:r>
          </w:p>
          <w:p w14:paraId="20716C89" w14:textId="77777777" w:rsidR="009872D3" w:rsidRPr="00CB4797" w:rsidRDefault="009872D3" w:rsidP="00A43A11">
            <w:pPr>
              <w:jc w:val="center"/>
              <w:rPr>
                <w:rFonts w:cs="Arial"/>
                <w:b/>
                <w:i/>
                <w:sz w:val="18"/>
                <w:szCs w:val="18"/>
                <w:u w:val="single"/>
              </w:rPr>
            </w:pPr>
          </w:p>
        </w:tc>
      </w:tr>
      <w:tr w:rsidR="009872D3" w14:paraId="09D69E07" w14:textId="77777777">
        <w:trPr>
          <w:cantSplit/>
          <w:trHeight w:val="1171"/>
          <w:tblHeader/>
        </w:trPr>
        <w:tc>
          <w:tcPr>
            <w:tcW w:w="189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33"/>
            <w:vAlign w:val="center"/>
          </w:tcPr>
          <w:p w14:paraId="2E91FF1D" w14:textId="77777777" w:rsidR="009872D3" w:rsidRDefault="009872D3">
            <w:pPr>
              <w:rPr>
                <w:rFonts w:cs="Arial"/>
                <w:b/>
                <w:sz w:val="20"/>
                <w:szCs w:val="24"/>
                <w:lang w:val="en-AU" w:eastAsia="en-AU"/>
              </w:rPr>
            </w:pPr>
            <w:r>
              <w:rPr>
                <w:rFonts w:cs="Arial"/>
                <w:b/>
                <w:sz w:val="20"/>
              </w:rPr>
              <w:t xml:space="preserve">Radio channels </w:t>
            </w:r>
          </w:p>
        </w:tc>
        <w:tc>
          <w:tcPr>
            <w:tcW w:w="2779" w:type="dxa"/>
            <w:tcBorders>
              <w:left w:val="single" w:sz="12" w:space="0" w:color="auto"/>
            </w:tcBorders>
            <w:shd w:val="clear" w:color="auto" w:fill="E5B8B7"/>
            <w:vAlign w:val="center"/>
          </w:tcPr>
          <w:p w14:paraId="31F4B9A7" w14:textId="77777777" w:rsidR="009872D3" w:rsidRPr="00CB4797" w:rsidRDefault="009872D3" w:rsidP="0040792C">
            <w:pPr>
              <w:pStyle w:val="ListParagraph"/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AIS-1 &amp; AIS-2 (simplex)</w:t>
            </w:r>
          </w:p>
          <w:p w14:paraId="14830566" w14:textId="77777777" w:rsidR="009872D3" w:rsidRPr="00CB4797" w:rsidRDefault="009872D3" w:rsidP="0040792C">
            <w:pPr>
              <w:pStyle w:val="ListParagraph"/>
              <w:numPr>
                <w:ilvl w:val="1"/>
                <w:numId w:val="19"/>
              </w:numPr>
              <w:spacing w:before="100" w:beforeAutospacing="1" w:after="0" w:line="240" w:lineRule="auto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As now, no change</w:t>
            </w:r>
          </w:p>
          <w:p w14:paraId="0172E9B5" w14:textId="77777777" w:rsidR="009872D3" w:rsidRPr="00CB4797" w:rsidRDefault="009872D3">
            <w:pPr>
              <w:rPr>
                <w:rFonts w:cs="Arial"/>
                <w:i/>
                <w:sz w:val="18"/>
                <w:szCs w:val="18"/>
                <w:lang w:val="en-AU" w:eastAsia="en-AU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shd w:val="clear" w:color="auto" w:fill="E5B8B7"/>
            <w:vAlign w:val="center"/>
          </w:tcPr>
          <w:p w14:paraId="307C7B74" w14:textId="77777777" w:rsidR="009872D3" w:rsidRPr="00CB4797" w:rsidRDefault="009872D3" w:rsidP="0040792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 xml:space="preserve">Channels 75 and 76 (simplex) </w:t>
            </w:r>
          </w:p>
          <w:p w14:paraId="3298DB8C" w14:textId="77777777" w:rsidR="009872D3" w:rsidRPr="00CB4797" w:rsidRDefault="009872D3" w:rsidP="0040792C">
            <w:pPr>
              <w:pStyle w:val="ListParagraph"/>
              <w:numPr>
                <w:ilvl w:val="1"/>
                <w:numId w:val="19"/>
              </w:numPr>
              <w:spacing w:after="0" w:line="240" w:lineRule="auto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 xml:space="preserve">As per outcome from </w:t>
            </w:r>
            <w:r w:rsidRPr="00CB4797">
              <w:rPr>
                <w:rFonts w:cs="Arial"/>
                <w:i/>
                <w:sz w:val="18"/>
                <w:szCs w:val="18"/>
              </w:rPr>
              <w:t>WRC</w:t>
            </w:r>
            <w:r>
              <w:rPr>
                <w:rFonts w:cs="Arial"/>
                <w:i/>
                <w:sz w:val="18"/>
                <w:szCs w:val="18"/>
              </w:rPr>
              <w:t xml:space="preserve"> 2012</w:t>
            </w:r>
          </w:p>
          <w:p w14:paraId="2D2B5700" w14:textId="77777777" w:rsidR="009872D3" w:rsidRPr="00CB4797" w:rsidRDefault="009872D3">
            <w:pPr>
              <w:rPr>
                <w:rFonts w:cs="Arial"/>
                <w:i/>
                <w:sz w:val="18"/>
                <w:szCs w:val="18"/>
                <w:lang w:val="en-AU" w:eastAsia="en-AU"/>
              </w:rPr>
            </w:pPr>
          </w:p>
        </w:tc>
        <w:tc>
          <w:tcPr>
            <w:tcW w:w="2835" w:type="dxa"/>
            <w:tcBorders>
              <w:left w:val="single" w:sz="12" w:space="0" w:color="auto"/>
            </w:tcBorders>
            <w:shd w:val="clear" w:color="auto" w:fill="B6DDE8"/>
            <w:vAlign w:val="center"/>
          </w:tcPr>
          <w:p w14:paraId="72B5619E" w14:textId="77777777" w:rsidR="009872D3" w:rsidRPr="00CB4797" w:rsidRDefault="009872D3" w:rsidP="0040792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 xml:space="preserve">Channels 27B and 28B </w:t>
            </w:r>
          </w:p>
          <w:p w14:paraId="336EDEF3" w14:textId="77777777" w:rsidR="009872D3" w:rsidRPr="00CB4797" w:rsidRDefault="009872D3" w:rsidP="0040792C">
            <w:pPr>
              <w:pStyle w:val="ListParagraph"/>
              <w:numPr>
                <w:ilvl w:val="1"/>
                <w:numId w:val="19"/>
              </w:numPr>
              <w:spacing w:after="0" w:line="240" w:lineRule="auto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World-wide dedicated channels (WRC-15 target)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B6DDE8"/>
            <w:vAlign w:val="center"/>
          </w:tcPr>
          <w:p w14:paraId="3F6BEBC4" w14:textId="77777777" w:rsidR="009872D3" w:rsidRPr="00CB4797" w:rsidRDefault="009872D3" w:rsidP="0040792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Channels 24, 84, 25, 85, 26, 86</w:t>
            </w:r>
          </w:p>
        </w:tc>
        <w:tc>
          <w:tcPr>
            <w:tcW w:w="2660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14:paraId="2A408FBA" w14:textId="77777777" w:rsidR="009872D3" w:rsidRPr="00CB4797" w:rsidRDefault="009872D3" w:rsidP="00A43A1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Channel 70</w:t>
            </w:r>
          </w:p>
        </w:tc>
      </w:tr>
      <w:tr w:rsidR="009872D3" w14:paraId="0F74C6E2" w14:textId="77777777">
        <w:trPr>
          <w:cantSplit/>
          <w:trHeight w:val="1261"/>
        </w:trPr>
        <w:tc>
          <w:tcPr>
            <w:tcW w:w="189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33"/>
            <w:vAlign w:val="center"/>
          </w:tcPr>
          <w:p w14:paraId="097922A7" w14:textId="77777777" w:rsidR="009872D3" w:rsidRDefault="009872D3">
            <w:pPr>
              <w:rPr>
                <w:rFonts w:cs="Arial"/>
                <w:b/>
                <w:sz w:val="20"/>
                <w:szCs w:val="24"/>
                <w:lang w:val="en-AU" w:eastAsia="en-AU"/>
              </w:rPr>
            </w:pPr>
            <w:r>
              <w:rPr>
                <w:rFonts w:cs="Arial"/>
                <w:b/>
                <w:sz w:val="20"/>
              </w:rPr>
              <w:t>Functionality</w:t>
            </w:r>
          </w:p>
        </w:tc>
        <w:tc>
          <w:tcPr>
            <w:tcW w:w="2779" w:type="dxa"/>
            <w:tcBorders>
              <w:left w:val="single" w:sz="12" w:space="0" w:color="auto"/>
            </w:tcBorders>
            <w:shd w:val="clear" w:color="auto" w:fill="E5B8B7"/>
            <w:vAlign w:val="center"/>
          </w:tcPr>
          <w:p w14:paraId="07330550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spacing w:before="100" w:beforeAutospacing="1"/>
              <w:ind w:left="432"/>
              <w:rPr>
                <w:rFonts w:cs="Arial"/>
                <w:i/>
                <w:sz w:val="18"/>
                <w:szCs w:val="18"/>
                <w:lang w:val="en-AU" w:eastAsia="en-AU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Safety of navigation</w:t>
            </w:r>
          </w:p>
          <w:p w14:paraId="4B5F7AB8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spacing w:before="100" w:beforeAutospacing="1"/>
              <w:ind w:left="432"/>
              <w:rPr>
                <w:rFonts w:cs="Arial"/>
                <w:i/>
                <w:sz w:val="18"/>
                <w:szCs w:val="18"/>
                <w:lang w:val="en-AU" w:eastAsia="en-AU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Maritime and inland distress and safety communications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shd w:val="clear" w:color="auto" w:fill="E5B8B7"/>
            <w:vAlign w:val="center"/>
          </w:tcPr>
          <w:p w14:paraId="28F3C893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ind w:left="432"/>
              <w:rPr>
                <w:rFonts w:cs="Arial"/>
                <w:i/>
                <w:sz w:val="18"/>
                <w:szCs w:val="18"/>
                <w:lang w:val="en-AU" w:eastAsia="en-AU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 xml:space="preserve">Space detection of AIS </w:t>
            </w:r>
          </w:p>
          <w:p w14:paraId="2B62802D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ind w:left="432"/>
              <w:rPr>
                <w:rFonts w:cs="Arial"/>
                <w:i/>
                <w:sz w:val="18"/>
                <w:szCs w:val="18"/>
                <w:lang w:val="en-AU" w:eastAsia="en-AU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Future SAR</w:t>
            </w:r>
          </w:p>
        </w:tc>
        <w:tc>
          <w:tcPr>
            <w:tcW w:w="2835" w:type="dxa"/>
            <w:tcBorders>
              <w:left w:val="single" w:sz="12" w:space="0" w:color="auto"/>
            </w:tcBorders>
            <w:shd w:val="clear" w:color="auto" w:fill="B6DDE8"/>
            <w:vAlign w:val="center"/>
          </w:tcPr>
          <w:p w14:paraId="7CDC10D7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ind w:left="432"/>
              <w:rPr>
                <w:rFonts w:cs="Arial"/>
                <w:i/>
                <w:sz w:val="18"/>
                <w:szCs w:val="18"/>
                <w:lang w:val="en-AU" w:eastAsia="en-AU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Marine safety information</w:t>
            </w:r>
          </w:p>
          <w:p w14:paraId="217F07C9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ind w:left="432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Marine security information</w:t>
            </w:r>
          </w:p>
          <w:p w14:paraId="215A7147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ind w:left="432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SSRMs</w:t>
            </w:r>
          </w:p>
          <w:p w14:paraId="25B880AB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ind w:left="432"/>
              <w:rPr>
                <w:rFonts w:cs="Arial"/>
                <w:i/>
                <w:sz w:val="18"/>
                <w:szCs w:val="18"/>
                <w:lang w:val="en-AU" w:eastAsia="en-AU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General purpose information communication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B6DDE8"/>
            <w:vAlign w:val="center"/>
          </w:tcPr>
          <w:p w14:paraId="322CEBBA" w14:textId="77777777" w:rsidR="009872D3" w:rsidRPr="00CB4797" w:rsidRDefault="009872D3" w:rsidP="00AF1864">
            <w:pPr>
              <w:pStyle w:val="ListParagraph"/>
              <w:numPr>
                <w:ilvl w:val="0"/>
                <w:numId w:val="20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 xml:space="preserve">General purpose data exchange </w:t>
            </w:r>
          </w:p>
          <w:p w14:paraId="005BFC9D" w14:textId="77777777" w:rsidR="009872D3" w:rsidRPr="00CB4797" w:rsidRDefault="009872D3" w:rsidP="00AF1864">
            <w:pPr>
              <w:pStyle w:val="ListParagraph"/>
              <w:numPr>
                <w:ilvl w:val="0"/>
                <w:numId w:val="20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Robust high speed data exchange</w:t>
            </w:r>
          </w:p>
        </w:tc>
        <w:tc>
          <w:tcPr>
            <w:tcW w:w="2660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14:paraId="63F6D5CB" w14:textId="77777777" w:rsidR="005839CB" w:rsidRPr="00A43A11" w:rsidRDefault="00A43A11" w:rsidP="00A43A11">
            <w:pPr>
              <w:numPr>
                <w:ilvl w:val="0"/>
                <w:numId w:val="21"/>
              </w:numPr>
              <w:tabs>
                <w:tab w:val="clear" w:pos="720"/>
              </w:tabs>
              <w:ind w:left="316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A43A11">
              <w:rPr>
                <w:rFonts w:asciiTheme="minorHAnsi" w:hAnsiTheme="minorHAnsi" w:cstheme="minorHAnsi"/>
                <w:i/>
                <w:sz w:val="18"/>
                <w:szCs w:val="18"/>
              </w:rPr>
              <w:t>Maritime and inland distress and safety communications</w:t>
            </w:r>
          </w:p>
        </w:tc>
      </w:tr>
      <w:tr w:rsidR="009872D3" w14:paraId="3C96622B" w14:textId="77777777" w:rsidTr="0011658B">
        <w:trPr>
          <w:cantSplit/>
          <w:trHeight w:val="1269"/>
        </w:trPr>
        <w:tc>
          <w:tcPr>
            <w:tcW w:w="189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33"/>
            <w:vAlign w:val="center"/>
          </w:tcPr>
          <w:p w14:paraId="0DFE90D0" w14:textId="77777777" w:rsidR="009872D3" w:rsidRDefault="009872D3">
            <w:pPr>
              <w:rPr>
                <w:rFonts w:cs="Arial"/>
                <w:b/>
                <w:sz w:val="20"/>
                <w:szCs w:val="24"/>
                <w:lang w:val="en-AU" w:eastAsia="en-AU"/>
              </w:rPr>
            </w:pPr>
            <w:r>
              <w:rPr>
                <w:rFonts w:cs="Arial"/>
                <w:b/>
                <w:sz w:val="20"/>
              </w:rPr>
              <w:t>Message types</w:t>
            </w:r>
          </w:p>
          <w:p w14:paraId="7A0644B0" w14:textId="77777777" w:rsidR="009872D3" w:rsidRDefault="009872D3">
            <w:pPr>
              <w:rPr>
                <w:rFonts w:cs="Arial"/>
                <w:b/>
                <w:sz w:val="20"/>
                <w:szCs w:val="24"/>
                <w:lang w:val="en-AU" w:eastAsia="en-AU"/>
              </w:rPr>
            </w:pPr>
            <w:r>
              <w:rPr>
                <w:rFonts w:cs="Arial"/>
                <w:b/>
                <w:sz w:val="20"/>
              </w:rPr>
              <w:t>for AIS protocol</w:t>
            </w:r>
          </w:p>
        </w:tc>
        <w:tc>
          <w:tcPr>
            <w:tcW w:w="2779" w:type="dxa"/>
            <w:tcBorders>
              <w:left w:val="single" w:sz="12" w:space="0" w:color="auto"/>
            </w:tcBorders>
            <w:shd w:val="clear" w:color="auto" w:fill="E5B8B7"/>
            <w:vAlign w:val="center"/>
          </w:tcPr>
          <w:p w14:paraId="5D861EEE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spacing w:before="100" w:beforeAutospacing="1"/>
              <w:ind w:left="432"/>
              <w:rPr>
                <w:rFonts w:cs="Arial"/>
                <w:i/>
                <w:sz w:val="18"/>
                <w:szCs w:val="18"/>
                <w:lang w:val="en-AU" w:eastAsia="en-AU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Vessel identification</w:t>
            </w:r>
          </w:p>
          <w:p w14:paraId="7D5D6833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spacing w:before="100" w:beforeAutospacing="1"/>
              <w:ind w:left="432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Vessel dynamic data</w:t>
            </w:r>
          </w:p>
          <w:p w14:paraId="03736145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spacing w:before="100" w:beforeAutospacing="1"/>
              <w:ind w:left="432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Vessel static data</w:t>
            </w:r>
          </w:p>
          <w:p w14:paraId="7C67478A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spacing w:before="100" w:beforeAutospacing="1"/>
              <w:ind w:left="432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Voyage related data</w:t>
            </w:r>
          </w:p>
          <w:p w14:paraId="2130712C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spacing w:before="100" w:beforeAutospacing="1"/>
              <w:ind w:left="432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Aids to Navigation</w:t>
            </w:r>
          </w:p>
          <w:p w14:paraId="5A725829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spacing w:before="100" w:beforeAutospacing="1"/>
              <w:ind w:left="432"/>
              <w:rPr>
                <w:rFonts w:cs="Arial"/>
                <w:i/>
                <w:sz w:val="18"/>
                <w:szCs w:val="18"/>
                <w:lang w:val="en-AU" w:eastAsia="en-AU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Base Station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shd w:val="clear" w:color="auto" w:fill="E5B8B7"/>
            <w:vAlign w:val="center"/>
          </w:tcPr>
          <w:p w14:paraId="6FACF90E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ind w:left="432"/>
              <w:rPr>
                <w:rFonts w:cs="Arial"/>
                <w:i/>
                <w:sz w:val="18"/>
                <w:szCs w:val="18"/>
                <w:lang w:val="en-AU" w:eastAsia="en-AU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Space detection of AIS</w:t>
            </w:r>
          </w:p>
          <w:p w14:paraId="59DB77F5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ind w:left="432"/>
              <w:rPr>
                <w:rFonts w:cs="Arial"/>
                <w:i/>
                <w:sz w:val="18"/>
                <w:szCs w:val="18"/>
                <w:lang w:val="en-AU" w:eastAsia="en-AU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Other messages for support of future SAR</w:t>
            </w:r>
          </w:p>
        </w:tc>
        <w:tc>
          <w:tcPr>
            <w:tcW w:w="2835" w:type="dxa"/>
            <w:tcBorders>
              <w:left w:val="single" w:sz="12" w:space="0" w:color="auto"/>
            </w:tcBorders>
            <w:shd w:val="clear" w:color="auto" w:fill="B6DDE8"/>
            <w:vAlign w:val="center"/>
          </w:tcPr>
          <w:p w14:paraId="5395E52B" w14:textId="77777777" w:rsidR="009872D3" w:rsidRPr="00CB4797" w:rsidRDefault="00192FD8" w:rsidP="00AF1864">
            <w:pPr>
              <w:numPr>
                <w:ilvl w:val="0"/>
                <w:numId w:val="20"/>
              </w:numPr>
              <w:tabs>
                <w:tab w:val="num" w:pos="432"/>
              </w:tabs>
              <w:ind w:left="432"/>
              <w:rPr>
                <w:rFonts w:cs="Arial"/>
                <w:i/>
                <w:sz w:val="18"/>
                <w:szCs w:val="18"/>
                <w:lang w:val="en-AU" w:eastAsia="en-AU"/>
              </w:rPr>
            </w:pPr>
            <w:r>
              <w:rPr>
                <w:rFonts w:cs="Arial"/>
                <w:i/>
                <w:sz w:val="18"/>
                <w:szCs w:val="18"/>
              </w:rPr>
              <w:t>I</w:t>
            </w:r>
            <w:r w:rsidR="009872D3" w:rsidRPr="00CB4797">
              <w:rPr>
                <w:rFonts w:cs="Arial"/>
                <w:i/>
                <w:sz w:val="18"/>
                <w:szCs w:val="18"/>
              </w:rPr>
              <w:t xml:space="preserve">nternational application specific  messages </w:t>
            </w:r>
          </w:p>
          <w:p w14:paraId="3885836E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ind w:left="432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 xml:space="preserve">Regional application specific messages </w:t>
            </w:r>
          </w:p>
          <w:p w14:paraId="750FE082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ind w:left="432"/>
              <w:rPr>
                <w:rFonts w:cs="Arial"/>
                <w:i/>
                <w:sz w:val="18"/>
                <w:szCs w:val="18"/>
                <w:lang w:val="en-AU" w:eastAsia="en-AU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Base Station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B6DDE8" w:themeFill="accent5" w:themeFillTint="66"/>
            <w:vAlign w:val="center"/>
          </w:tcPr>
          <w:p w14:paraId="7D24DB5A" w14:textId="77777777" w:rsidR="009872D3" w:rsidRPr="00CB4797" w:rsidRDefault="009872D3">
            <w:pPr>
              <w:ind w:left="72"/>
              <w:rPr>
                <w:rFonts w:cs="Arial"/>
                <w:i/>
                <w:sz w:val="18"/>
                <w:szCs w:val="18"/>
                <w:lang w:val="en-AU" w:eastAsia="en-AU"/>
              </w:rPr>
            </w:pPr>
          </w:p>
        </w:tc>
        <w:tc>
          <w:tcPr>
            <w:tcW w:w="2660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14:paraId="09FFFCEA" w14:textId="77777777" w:rsidR="009872D3" w:rsidRPr="00CB4797" w:rsidRDefault="009872D3" w:rsidP="00A43A11">
            <w:pPr>
              <w:ind w:left="72"/>
              <w:rPr>
                <w:rFonts w:cs="Arial"/>
                <w:i/>
                <w:sz w:val="18"/>
                <w:szCs w:val="18"/>
                <w:lang w:val="en-AU" w:eastAsia="en-AU"/>
              </w:rPr>
            </w:pPr>
          </w:p>
        </w:tc>
      </w:tr>
      <w:tr w:rsidR="009872D3" w14:paraId="7856218B" w14:textId="77777777">
        <w:trPr>
          <w:cantSplit/>
          <w:trHeight w:val="1834"/>
        </w:trPr>
        <w:tc>
          <w:tcPr>
            <w:tcW w:w="189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33"/>
            <w:vAlign w:val="center"/>
          </w:tcPr>
          <w:p w14:paraId="7040D832" w14:textId="77777777" w:rsidR="009872D3" w:rsidRDefault="009872D3">
            <w:pPr>
              <w:rPr>
                <w:rFonts w:cs="Arial"/>
                <w:b/>
                <w:sz w:val="20"/>
                <w:szCs w:val="24"/>
                <w:lang w:val="en-AU" w:eastAsia="en-AU"/>
              </w:rPr>
            </w:pPr>
            <w:r>
              <w:rPr>
                <w:rFonts w:cs="Arial"/>
                <w:b/>
                <w:sz w:val="20"/>
              </w:rPr>
              <w:t>Sub functionality</w:t>
            </w:r>
          </w:p>
        </w:tc>
        <w:tc>
          <w:tcPr>
            <w:tcW w:w="2779" w:type="dxa"/>
            <w:tcBorders>
              <w:left w:val="single" w:sz="12" w:space="0" w:color="auto"/>
            </w:tcBorders>
            <w:shd w:val="clear" w:color="auto" w:fill="E5B8B7"/>
            <w:vAlign w:val="center"/>
          </w:tcPr>
          <w:p w14:paraId="02B2E86F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spacing w:before="100" w:beforeAutospacing="1"/>
              <w:ind w:left="432"/>
              <w:rPr>
                <w:rFonts w:cs="Arial"/>
                <w:i/>
                <w:sz w:val="18"/>
                <w:szCs w:val="18"/>
                <w:lang w:val="en-AU" w:eastAsia="en-AU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Ship to ship collision avoidance</w:t>
            </w:r>
          </w:p>
          <w:p w14:paraId="248B9DF4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spacing w:before="100" w:beforeAutospacing="1"/>
              <w:ind w:left="432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 xml:space="preserve">VTS </w:t>
            </w:r>
          </w:p>
          <w:p w14:paraId="1B3752E4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spacing w:before="100" w:beforeAutospacing="1"/>
              <w:ind w:left="432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Tracking of ships</w:t>
            </w:r>
          </w:p>
          <w:p w14:paraId="3473B69E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spacing w:before="100" w:beforeAutospacing="1"/>
              <w:ind w:left="432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Locating in SAR</w:t>
            </w:r>
          </w:p>
          <w:p w14:paraId="5631914E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spacing w:before="100" w:beforeAutospacing="1"/>
              <w:ind w:left="432"/>
              <w:rPr>
                <w:rFonts w:cs="Arial"/>
                <w:i/>
                <w:sz w:val="18"/>
                <w:szCs w:val="18"/>
                <w:lang w:val="en-AU" w:eastAsia="en-AU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VDL control (by Base Station)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shd w:val="clear" w:color="auto" w:fill="E5B8B7"/>
            <w:vAlign w:val="center"/>
          </w:tcPr>
          <w:p w14:paraId="46A0493C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ind w:left="432"/>
              <w:rPr>
                <w:rFonts w:cs="Arial"/>
                <w:i/>
                <w:sz w:val="18"/>
                <w:szCs w:val="18"/>
                <w:lang w:val="en-AU" w:eastAsia="en-AU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Detection of vessels by coastal states beyond range of coastal AIS base stations</w:t>
            </w:r>
          </w:p>
          <w:p w14:paraId="0E264BDB" w14:textId="77777777" w:rsidR="00A43A11" w:rsidRPr="00A43A11" w:rsidRDefault="00A43A11" w:rsidP="00AF1864">
            <w:pPr>
              <w:numPr>
                <w:ilvl w:val="0"/>
                <w:numId w:val="20"/>
              </w:numPr>
              <w:tabs>
                <w:tab w:val="num" w:pos="432"/>
              </w:tabs>
              <w:ind w:left="432"/>
              <w:rPr>
                <w:rFonts w:cs="Arial"/>
                <w:i/>
                <w:sz w:val="18"/>
                <w:szCs w:val="18"/>
                <w:lang w:val="en-AU" w:eastAsia="en-AU"/>
              </w:rPr>
            </w:pPr>
            <w:r>
              <w:rPr>
                <w:rFonts w:cs="Arial"/>
                <w:i/>
                <w:sz w:val="18"/>
                <w:szCs w:val="18"/>
                <w:lang w:val="en-AU" w:eastAsia="en-AU"/>
              </w:rPr>
              <w:t>Locating in SAR</w:t>
            </w:r>
          </w:p>
          <w:p w14:paraId="6E38C7DA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ind w:left="432"/>
              <w:rPr>
                <w:rFonts w:cs="Arial"/>
                <w:i/>
                <w:sz w:val="18"/>
                <w:szCs w:val="18"/>
                <w:lang w:val="en-AU" w:eastAsia="en-AU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Future distress alerting</w:t>
            </w:r>
            <w:r w:rsidR="00ED288C">
              <w:rPr>
                <w:rFonts w:cs="Arial"/>
                <w:i/>
                <w:sz w:val="18"/>
                <w:szCs w:val="18"/>
              </w:rPr>
              <w:t xml:space="preserve"> if required by the GMDSS review</w:t>
            </w:r>
          </w:p>
        </w:tc>
        <w:tc>
          <w:tcPr>
            <w:tcW w:w="2835" w:type="dxa"/>
            <w:tcBorders>
              <w:left w:val="single" w:sz="12" w:space="0" w:color="auto"/>
            </w:tcBorders>
            <w:shd w:val="clear" w:color="auto" w:fill="B6DDE8"/>
            <w:vAlign w:val="center"/>
          </w:tcPr>
          <w:p w14:paraId="1357F859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ind w:left="432"/>
              <w:rPr>
                <w:rFonts w:cs="Arial"/>
                <w:i/>
                <w:sz w:val="18"/>
                <w:szCs w:val="18"/>
                <w:lang w:val="en-AU" w:eastAsia="en-AU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 xml:space="preserve">Area warnings and advice </w:t>
            </w:r>
          </w:p>
          <w:p w14:paraId="30DF3571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ind w:left="432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Meteorological and hydrological data</w:t>
            </w:r>
          </w:p>
          <w:p w14:paraId="7E11F1FC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ind w:left="432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Traffic management</w:t>
            </w:r>
          </w:p>
          <w:p w14:paraId="117D4AC2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ind w:left="432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Ship-shore data exchange</w:t>
            </w:r>
          </w:p>
          <w:p w14:paraId="0EA9B1D9" w14:textId="77777777" w:rsidR="009872D3" w:rsidRPr="00CB4797" w:rsidRDefault="009872D3" w:rsidP="00AF1864">
            <w:pPr>
              <w:numPr>
                <w:ilvl w:val="0"/>
                <w:numId w:val="20"/>
              </w:numPr>
              <w:tabs>
                <w:tab w:val="num" w:pos="432"/>
              </w:tabs>
              <w:ind w:left="432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Channel management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B6DDE8"/>
            <w:vAlign w:val="center"/>
          </w:tcPr>
          <w:p w14:paraId="1F187C3E" w14:textId="77777777" w:rsidR="009872D3" w:rsidRPr="00CB4797" w:rsidRDefault="009872D3" w:rsidP="00AF1864">
            <w:pPr>
              <w:pStyle w:val="ListParagraph"/>
              <w:numPr>
                <w:ilvl w:val="0"/>
                <w:numId w:val="20"/>
              </w:numPr>
              <w:tabs>
                <w:tab w:val="clear" w:pos="720"/>
              </w:tabs>
              <w:ind w:left="360"/>
              <w:rPr>
                <w:rFonts w:cs="Arial"/>
                <w:i/>
                <w:sz w:val="18"/>
                <w:szCs w:val="18"/>
              </w:rPr>
            </w:pPr>
            <w:r w:rsidRPr="00CB4797">
              <w:rPr>
                <w:rFonts w:cs="Arial"/>
                <w:i/>
                <w:sz w:val="18"/>
                <w:szCs w:val="18"/>
              </w:rPr>
              <w:t>High message payload</w:t>
            </w:r>
          </w:p>
        </w:tc>
        <w:tc>
          <w:tcPr>
            <w:tcW w:w="2660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14:paraId="09632906" w14:textId="77777777" w:rsidR="00136F60" w:rsidRDefault="00A43A11" w:rsidP="00A43A11">
            <w:pPr>
              <w:pStyle w:val="ListParagraph"/>
              <w:numPr>
                <w:ilvl w:val="0"/>
                <w:numId w:val="20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Distress alerting</w:t>
            </w:r>
          </w:p>
          <w:p w14:paraId="3C297E22" w14:textId="77777777" w:rsidR="00A43A11" w:rsidRDefault="00A43A11" w:rsidP="00A43A11">
            <w:pPr>
              <w:pStyle w:val="ListParagraph"/>
              <w:numPr>
                <w:ilvl w:val="0"/>
                <w:numId w:val="20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 xml:space="preserve"> Selective calling</w:t>
            </w:r>
            <w:r w:rsidR="00136F60">
              <w:rPr>
                <w:rFonts w:cs="Arial"/>
                <w:i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sz w:val="18"/>
                <w:szCs w:val="18"/>
              </w:rPr>
              <w:t>(DSC)</w:t>
            </w:r>
          </w:p>
          <w:p w14:paraId="1ED8A59C" w14:textId="77777777" w:rsidR="009872D3" w:rsidRPr="00CB4797" w:rsidRDefault="00A43A11" w:rsidP="00A43A11">
            <w:pPr>
              <w:pStyle w:val="ListParagraph"/>
              <w:numPr>
                <w:ilvl w:val="0"/>
                <w:numId w:val="20"/>
              </w:numPr>
              <w:tabs>
                <w:tab w:val="clear" w:pos="720"/>
              </w:tabs>
              <w:ind w:left="360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AIS Channel Management (</w:t>
            </w:r>
            <w:r>
              <w:rPr>
                <w:rStyle w:val="FootnoteReference"/>
                <w:i/>
                <w:szCs w:val="18"/>
              </w:rPr>
              <w:footnoteReference w:id="1"/>
            </w:r>
            <w:r>
              <w:rPr>
                <w:rFonts w:cs="Arial"/>
                <w:i/>
                <w:sz w:val="18"/>
                <w:szCs w:val="18"/>
              </w:rPr>
              <w:t>)</w:t>
            </w:r>
          </w:p>
        </w:tc>
      </w:tr>
    </w:tbl>
    <w:p w14:paraId="339AD73E" w14:textId="77777777" w:rsidR="0083086C" w:rsidRPr="00020945" w:rsidRDefault="0083086C" w:rsidP="00D16E6A">
      <w:pPr>
        <w:pStyle w:val="BodyText"/>
        <w:rPr>
          <w:lang w:eastAsia="de-DE"/>
        </w:rPr>
      </w:pPr>
    </w:p>
    <w:sectPr w:rsidR="0083086C" w:rsidRPr="00020945" w:rsidSect="00D16E6A">
      <w:headerReference w:type="default" r:id="rId9"/>
      <w:footerReference w:type="default" r:id="rId10"/>
      <w:pgSz w:w="16838" w:h="11906" w:orient="landscape"/>
      <w:pgMar w:top="1418" w:right="678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C0347" w14:textId="77777777" w:rsidR="00AA1C3E" w:rsidRDefault="00AA1C3E" w:rsidP="00362CD9">
      <w:r>
        <w:separator/>
      </w:r>
    </w:p>
  </w:endnote>
  <w:endnote w:type="continuationSeparator" w:id="0">
    <w:p w14:paraId="0B22E4BF" w14:textId="77777777" w:rsidR="00AA1C3E" w:rsidRDefault="00AA1C3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17672" w14:textId="5F78B5BB" w:rsidR="00D82A6C" w:rsidRDefault="00D82A6C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16E6A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A7276" w14:textId="77777777" w:rsidR="00AA1C3E" w:rsidRDefault="00AA1C3E" w:rsidP="00362CD9">
      <w:r>
        <w:separator/>
      </w:r>
    </w:p>
  </w:footnote>
  <w:footnote w:type="continuationSeparator" w:id="0">
    <w:p w14:paraId="6BBFC5B2" w14:textId="77777777" w:rsidR="00AA1C3E" w:rsidRDefault="00AA1C3E" w:rsidP="00362CD9">
      <w:r>
        <w:continuationSeparator/>
      </w:r>
    </w:p>
  </w:footnote>
  <w:footnote w:id="1">
    <w:p w14:paraId="19F2EC9D" w14:textId="3AFB5478" w:rsidR="00775D7A" w:rsidRPr="005839CB" w:rsidRDefault="00775D7A" w:rsidP="00A43A11">
      <w:pPr>
        <w:pStyle w:val="FootnoteText"/>
      </w:pPr>
      <w:r>
        <w:rPr>
          <w:rStyle w:val="FootnoteReference"/>
        </w:rPr>
        <w:footnoteRef/>
      </w:r>
      <w:r>
        <w:t xml:space="preserve"> With the protection of the AIS1 and AIS2 frequencies, AIS channel management via both AIS message 22 and DSC is considered unnecessary and undesirable.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B3F15" w14:textId="455FE598" w:rsidR="00775D7A" w:rsidRDefault="00775D7A" w:rsidP="00D16E6A">
    <w:pPr>
      <w:pStyle w:val="Header"/>
      <w:tabs>
        <w:tab w:val="clear" w:pos="4820"/>
        <w:tab w:val="clear" w:pos="9639"/>
        <w:tab w:val="center" w:pos="7230"/>
        <w:tab w:val="right" w:pos="15451"/>
      </w:tabs>
    </w:pPr>
    <w:r>
      <w:tab/>
    </w:r>
    <w:r>
      <w:tab/>
    </w:r>
    <w:r w:rsidR="00D16E6A">
      <w:t>Extract from e-NAV11/output/10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6CC9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A8E4F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F0E82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2CE5A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DC0CD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F494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27C4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4A46C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96266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ED0D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C2B9C"/>
    <w:multiLevelType w:val="hybridMultilevel"/>
    <w:tmpl w:val="538A267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5117E4F"/>
    <w:multiLevelType w:val="multilevel"/>
    <w:tmpl w:val="FCA87732"/>
    <w:lvl w:ilvl="0">
      <w:start w:val="2"/>
      <w:numFmt w:val="decimal"/>
      <w:lvlText w:val="Table %1"/>
      <w:lvlJc w:val="left"/>
      <w:pPr>
        <w:ind w:left="360" w:hanging="360"/>
      </w:pPr>
      <w:rPr>
        <w:rFonts w:ascii="Arial" w:hAnsi="Arial" w:hint="default"/>
        <w:b w:val="0"/>
        <w:bCs w:val="0"/>
        <w:i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>
    <w:nsid w:val="085F5B50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>
    <w:nsid w:val="19C37E91"/>
    <w:multiLevelType w:val="multilevel"/>
    <w:tmpl w:val="2D26765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7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8">
    <w:nsid w:val="255A2EF7"/>
    <w:multiLevelType w:val="multilevel"/>
    <w:tmpl w:val="F670BC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A636441"/>
    <w:multiLevelType w:val="hybridMultilevel"/>
    <w:tmpl w:val="D49E6A2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9C1537"/>
    <w:multiLevelType w:val="hybridMultilevel"/>
    <w:tmpl w:val="415AA4E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>
    <w:nsid w:val="3D4A0D9A"/>
    <w:multiLevelType w:val="hybridMultilevel"/>
    <w:tmpl w:val="CA968CE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2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>
    <w:nsid w:val="46A13F62"/>
    <w:multiLevelType w:val="hybridMultilevel"/>
    <w:tmpl w:val="8EC226A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9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FC16658"/>
    <w:multiLevelType w:val="hybridMultilevel"/>
    <w:tmpl w:val="DA3A7EB2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51027622"/>
    <w:multiLevelType w:val="hybridMultilevel"/>
    <w:tmpl w:val="93C8EDF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1B55D23"/>
    <w:multiLevelType w:val="multilevel"/>
    <w:tmpl w:val="942E0C4C"/>
    <w:lvl w:ilvl="0">
      <w:start w:val="2"/>
      <w:numFmt w:val="decimal"/>
      <w:pStyle w:val="Table"/>
      <w:lvlText w:val="Table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bCs w:val="0"/>
        <w:i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>
    <w:nsid w:val="566D4FCF"/>
    <w:multiLevelType w:val="hybridMultilevel"/>
    <w:tmpl w:val="E91461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3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40F366A"/>
    <w:multiLevelType w:val="multilevel"/>
    <w:tmpl w:val="A36E1D10"/>
    <w:lvl w:ilvl="0">
      <w:start w:val="1"/>
      <w:numFmt w:val="decimal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AC657AD"/>
    <w:multiLevelType w:val="hybridMultilevel"/>
    <w:tmpl w:val="8F5C47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7"/>
  </w:num>
  <w:num w:numId="3">
    <w:abstractNumId w:val="14"/>
  </w:num>
  <w:num w:numId="4">
    <w:abstractNumId w:val="36"/>
  </w:num>
  <w:num w:numId="5">
    <w:abstractNumId w:val="21"/>
  </w:num>
  <w:num w:numId="6">
    <w:abstractNumId w:val="17"/>
  </w:num>
  <w:num w:numId="7">
    <w:abstractNumId w:val="29"/>
  </w:num>
  <w:num w:numId="8">
    <w:abstractNumId w:val="28"/>
  </w:num>
  <w:num w:numId="9">
    <w:abstractNumId w:val="35"/>
  </w:num>
  <w:num w:numId="10">
    <w:abstractNumId w:val="16"/>
  </w:num>
  <w:num w:numId="11">
    <w:abstractNumId w:val="32"/>
  </w:num>
  <w:num w:numId="12">
    <w:abstractNumId w:val="24"/>
  </w:num>
  <w:num w:numId="13">
    <w:abstractNumId w:val="23"/>
  </w:num>
  <w:num w:numId="14">
    <w:abstractNumId w:val="15"/>
  </w:num>
  <w:num w:numId="15">
    <w:abstractNumId w:val="26"/>
  </w:num>
  <w:num w:numId="16">
    <w:abstractNumId w:val="11"/>
  </w:num>
  <w:num w:numId="17">
    <w:abstractNumId w:val="22"/>
  </w:num>
  <w:num w:numId="18">
    <w:abstractNumId w:val="38"/>
  </w:num>
  <w:num w:numId="19">
    <w:abstractNumId w:val="33"/>
  </w:num>
  <w:num w:numId="20">
    <w:abstractNumId w:val="31"/>
  </w:num>
  <w:num w:numId="21">
    <w:abstractNumId w:val="19"/>
  </w:num>
  <w:num w:numId="22">
    <w:abstractNumId w:val="10"/>
  </w:num>
  <w:num w:numId="23">
    <w:abstractNumId w:val="25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20"/>
  </w:num>
  <w:num w:numId="47">
    <w:abstractNumId w:val="30"/>
  </w:num>
  <w:num w:numId="48">
    <w:abstractNumId w:val="37"/>
  </w:num>
  <w:num w:numId="49">
    <w:abstractNumId w:val="18"/>
  </w:num>
  <w:num w:numId="50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Saved" w:val="True"/>
  </w:docVars>
  <w:rsids>
    <w:rsidRoot w:val="00A446C9"/>
    <w:rsid w:val="000005D3"/>
    <w:rsid w:val="00004A00"/>
    <w:rsid w:val="00005753"/>
    <w:rsid w:val="00005EFE"/>
    <w:rsid w:val="00013F5D"/>
    <w:rsid w:val="000144EE"/>
    <w:rsid w:val="00020945"/>
    <w:rsid w:val="0002177F"/>
    <w:rsid w:val="00022EEA"/>
    <w:rsid w:val="000235E9"/>
    <w:rsid w:val="00043B3E"/>
    <w:rsid w:val="0004700E"/>
    <w:rsid w:val="00057272"/>
    <w:rsid w:val="00066937"/>
    <w:rsid w:val="00070C13"/>
    <w:rsid w:val="00084F33"/>
    <w:rsid w:val="0009159D"/>
    <w:rsid w:val="000950DD"/>
    <w:rsid w:val="000A77A7"/>
    <w:rsid w:val="000B06ED"/>
    <w:rsid w:val="000C165C"/>
    <w:rsid w:val="000C1B3E"/>
    <w:rsid w:val="000E61BB"/>
    <w:rsid w:val="000F371C"/>
    <w:rsid w:val="000F3AB6"/>
    <w:rsid w:val="000F66E3"/>
    <w:rsid w:val="000F6841"/>
    <w:rsid w:val="0011658B"/>
    <w:rsid w:val="001333EA"/>
    <w:rsid w:val="00136F60"/>
    <w:rsid w:val="00142CAB"/>
    <w:rsid w:val="00144AF5"/>
    <w:rsid w:val="00145B83"/>
    <w:rsid w:val="00157823"/>
    <w:rsid w:val="00177F4D"/>
    <w:rsid w:val="00180DDA"/>
    <w:rsid w:val="00192FD8"/>
    <w:rsid w:val="00193255"/>
    <w:rsid w:val="001A58C2"/>
    <w:rsid w:val="001B2A2D"/>
    <w:rsid w:val="001B41C5"/>
    <w:rsid w:val="001B737D"/>
    <w:rsid w:val="001C37A0"/>
    <w:rsid w:val="001C44A3"/>
    <w:rsid w:val="001D0088"/>
    <w:rsid w:val="001E0E3D"/>
    <w:rsid w:val="001E6D89"/>
    <w:rsid w:val="001F528A"/>
    <w:rsid w:val="001F704E"/>
    <w:rsid w:val="002100F4"/>
    <w:rsid w:val="002125B0"/>
    <w:rsid w:val="00215136"/>
    <w:rsid w:val="0021530F"/>
    <w:rsid w:val="00217B0A"/>
    <w:rsid w:val="002275E9"/>
    <w:rsid w:val="00227D6E"/>
    <w:rsid w:val="00233297"/>
    <w:rsid w:val="00243228"/>
    <w:rsid w:val="00243FF7"/>
    <w:rsid w:val="00251483"/>
    <w:rsid w:val="00255CAA"/>
    <w:rsid w:val="00256AEE"/>
    <w:rsid w:val="00263318"/>
    <w:rsid w:val="00264305"/>
    <w:rsid w:val="002804CE"/>
    <w:rsid w:val="00286496"/>
    <w:rsid w:val="002957EC"/>
    <w:rsid w:val="00296121"/>
    <w:rsid w:val="002A0346"/>
    <w:rsid w:val="002A2F5B"/>
    <w:rsid w:val="002A4487"/>
    <w:rsid w:val="002A5E72"/>
    <w:rsid w:val="002C1010"/>
    <w:rsid w:val="002D3E8B"/>
    <w:rsid w:val="002D4575"/>
    <w:rsid w:val="002D5C0C"/>
    <w:rsid w:val="002E24D0"/>
    <w:rsid w:val="002E6B74"/>
    <w:rsid w:val="002E7B13"/>
    <w:rsid w:val="002F6AE7"/>
    <w:rsid w:val="0031070C"/>
    <w:rsid w:val="00311D6F"/>
    <w:rsid w:val="00315087"/>
    <w:rsid w:val="00352CDE"/>
    <w:rsid w:val="00356CD0"/>
    <w:rsid w:val="00360100"/>
    <w:rsid w:val="00362CD9"/>
    <w:rsid w:val="003761CA"/>
    <w:rsid w:val="00380DAF"/>
    <w:rsid w:val="003961F4"/>
    <w:rsid w:val="003A6039"/>
    <w:rsid w:val="003B026F"/>
    <w:rsid w:val="003B1C99"/>
    <w:rsid w:val="003B28F5"/>
    <w:rsid w:val="003B681E"/>
    <w:rsid w:val="003B7B7D"/>
    <w:rsid w:val="003C7A2A"/>
    <w:rsid w:val="003D185C"/>
    <w:rsid w:val="003D69D0"/>
    <w:rsid w:val="003E7F8D"/>
    <w:rsid w:val="003F2918"/>
    <w:rsid w:val="003F430E"/>
    <w:rsid w:val="0040496D"/>
    <w:rsid w:val="00406CB6"/>
    <w:rsid w:val="0040792C"/>
    <w:rsid w:val="00410211"/>
    <w:rsid w:val="00444F34"/>
    <w:rsid w:val="00453233"/>
    <w:rsid w:val="00460CEE"/>
    <w:rsid w:val="00461C60"/>
    <w:rsid w:val="004661AD"/>
    <w:rsid w:val="004817B2"/>
    <w:rsid w:val="00497FE4"/>
    <w:rsid w:val="004A16D1"/>
    <w:rsid w:val="004A416D"/>
    <w:rsid w:val="004C27BF"/>
    <w:rsid w:val="004D0E09"/>
    <w:rsid w:val="004D1D85"/>
    <w:rsid w:val="004D3C3A"/>
    <w:rsid w:val="004E2B24"/>
    <w:rsid w:val="004E4BB6"/>
    <w:rsid w:val="004E7DF3"/>
    <w:rsid w:val="004F2169"/>
    <w:rsid w:val="00504A34"/>
    <w:rsid w:val="005107EB"/>
    <w:rsid w:val="00513464"/>
    <w:rsid w:val="00521345"/>
    <w:rsid w:val="0052500E"/>
    <w:rsid w:val="00526DF0"/>
    <w:rsid w:val="00545CC4"/>
    <w:rsid w:val="00551FFF"/>
    <w:rsid w:val="00553A33"/>
    <w:rsid w:val="005607A2"/>
    <w:rsid w:val="0056147B"/>
    <w:rsid w:val="0057198B"/>
    <w:rsid w:val="005839CB"/>
    <w:rsid w:val="0059128A"/>
    <w:rsid w:val="005A780B"/>
    <w:rsid w:val="005B32A3"/>
    <w:rsid w:val="005B7085"/>
    <w:rsid w:val="005B7B80"/>
    <w:rsid w:val="005C566C"/>
    <w:rsid w:val="005C72D4"/>
    <w:rsid w:val="005C7E69"/>
    <w:rsid w:val="005D228F"/>
    <w:rsid w:val="005E262D"/>
    <w:rsid w:val="005F1316"/>
    <w:rsid w:val="005F7E20"/>
    <w:rsid w:val="00606CBE"/>
    <w:rsid w:val="006275F9"/>
    <w:rsid w:val="00642272"/>
    <w:rsid w:val="0066166E"/>
    <w:rsid w:val="006652C3"/>
    <w:rsid w:val="00673E46"/>
    <w:rsid w:val="00690F44"/>
    <w:rsid w:val="00691FD0"/>
    <w:rsid w:val="006A67B2"/>
    <w:rsid w:val="006C49D8"/>
    <w:rsid w:val="006C5948"/>
    <w:rsid w:val="006C7A13"/>
    <w:rsid w:val="006F2A74"/>
    <w:rsid w:val="007118F5"/>
    <w:rsid w:val="00712AA4"/>
    <w:rsid w:val="00721AA1"/>
    <w:rsid w:val="00734F64"/>
    <w:rsid w:val="007357ED"/>
    <w:rsid w:val="00742C7A"/>
    <w:rsid w:val="00746AF2"/>
    <w:rsid w:val="00752DFC"/>
    <w:rsid w:val="007547F8"/>
    <w:rsid w:val="00765622"/>
    <w:rsid w:val="00765779"/>
    <w:rsid w:val="00765F5A"/>
    <w:rsid w:val="00770B6C"/>
    <w:rsid w:val="00775D7A"/>
    <w:rsid w:val="00777855"/>
    <w:rsid w:val="00783FEA"/>
    <w:rsid w:val="007845A3"/>
    <w:rsid w:val="007A3C34"/>
    <w:rsid w:val="007B635A"/>
    <w:rsid w:val="007D0A90"/>
    <w:rsid w:val="007D7E1E"/>
    <w:rsid w:val="007F0441"/>
    <w:rsid w:val="007F1551"/>
    <w:rsid w:val="007F1F61"/>
    <w:rsid w:val="007F3EED"/>
    <w:rsid w:val="0082480E"/>
    <w:rsid w:val="0083086C"/>
    <w:rsid w:val="00833ED6"/>
    <w:rsid w:val="008367C8"/>
    <w:rsid w:val="00847424"/>
    <w:rsid w:val="00847F5A"/>
    <w:rsid w:val="00850293"/>
    <w:rsid w:val="00850D3F"/>
    <w:rsid w:val="00851373"/>
    <w:rsid w:val="00851777"/>
    <w:rsid w:val="00851BA6"/>
    <w:rsid w:val="00854AA8"/>
    <w:rsid w:val="0085654D"/>
    <w:rsid w:val="00861160"/>
    <w:rsid w:val="00865B25"/>
    <w:rsid w:val="008A40EC"/>
    <w:rsid w:val="008A4653"/>
    <w:rsid w:val="008A50CC"/>
    <w:rsid w:val="008B278F"/>
    <w:rsid w:val="008B2AC3"/>
    <w:rsid w:val="008D1694"/>
    <w:rsid w:val="008D79CB"/>
    <w:rsid w:val="008F07BC"/>
    <w:rsid w:val="008F2F5F"/>
    <w:rsid w:val="009260F5"/>
    <w:rsid w:val="0092692B"/>
    <w:rsid w:val="009339D5"/>
    <w:rsid w:val="00941114"/>
    <w:rsid w:val="00943E9C"/>
    <w:rsid w:val="00950FFC"/>
    <w:rsid w:val="00953F4D"/>
    <w:rsid w:val="009603F2"/>
    <w:rsid w:val="00960BB8"/>
    <w:rsid w:val="00962BDC"/>
    <w:rsid w:val="00963915"/>
    <w:rsid w:val="00964F5C"/>
    <w:rsid w:val="00981CF4"/>
    <w:rsid w:val="009827AC"/>
    <w:rsid w:val="009831C0"/>
    <w:rsid w:val="00986084"/>
    <w:rsid w:val="00986833"/>
    <w:rsid w:val="009872D3"/>
    <w:rsid w:val="00987F24"/>
    <w:rsid w:val="00992CAE"/>
    <w:rsid w:val="009A3FAF"/>
    <w:rsid w:val="009E1138"/>
    <w:rsid w:val="009F40F9"/>
    <w:rsid w:val="00A012D1"/>
    <w:rsid w:val="00A0389B"/>
    <w:rsid w:val="00A06070"/>
    <w:rsid w:val="00A22B7A"/>
    <w:rsid w:val="00A264B6"/>
    <w:rsid w:val="00A31019"/>
    <w:rsid w:val="00A40898"/>
    <w:rsid w:val="00A43A11"/>
    <w:rsid w:val="00A446C9"/>
    <w:rsid w:val="00A4599B"/>
    <w:rsid w:val="00A55202"/>
    <w:rsid w:val="00A5664C"/>
    <w:rsid w:val="00A635D6"/>
    <w:rsid w:val="00A650CB"/>
    <w:rsid w:val="00A70C64"/>
    <w:rsid w:val="00A71DBD"/>
    <w:rsid w:val="00A745B0"/>
    <w:rsid w:val="00A8553A"/>
    <w:rsid w:val="00A93AED"/>
    <w:rsid w:val="00AA1C3E"/>
    <w:rsid w:val="00AB22DA"/>
    <w:rsid w:val="00AE79F9"/>
    <w:rsid w:val="00AF1864"/>
    <w:rsid w:val="00AF2DCA"/>
    <w:rsid w:val="00AF3AA3"/>
    <w:rsid w:val="00B069BD"/>
    <w:rsid w:val="00B20031"/>
    <w:rsid w:val="00B226F2"/>
    <w:rsid w:val="00B2284B"/>
    <w:rsid w:val="00B274DF"/>
    <w:rsid w:val="00B51691"/>
    <w:rsid w:val="00B56BDF"/>
    <w:rsid w:val="00B64578"/>
    <w:rsid w:val="00B700D6"/>
    <w:rsid w:val="00B77992"/>
    <w:rsid w:val="00B85CD6"/>
    <w:rsid w:val="00B90A27"/>
    <w:rsid w:val="00B92CEB"/>
    <w:rsid w:val="00B9554D"/>
    <w:rsid w:val="00B97D8E"/>
    <w:rsid w:val="00BB0701"/>
    <w:rsid w:val="00BB2B9F"/>
    <w:rsid w:val="00BB40B0"/>
    <w:rsid w:val="00BB5C41"/>
    <w:rsid w:val="00BD0285"/>
    <w:rsid w:val="00BD3CB8"/>
    <w:rsid w:val="00BD4E6F"/>
    <w:rsid w:val="00BE733E"/>
    <w:rsid w:val="00BF4DCE"/>
    <w:rsid w:val="00C00D35"/>
    <w:rsid w:val="00C05CE5"/>
    <w:rsid w:val="00C07931"/>
    <w:rsid w:val="00C1320A"/>
    <w:rsid w:val="00C17A7B"/>
    <w:rsid w:val="00C2748B"/>
    <w:rsid w:val="00C319A2"/>
    <w:rsid w:val="00C35358"/>
    <w:rsid w:val="00C370F4"/>
    <w:rsid w:val="00C37DDD"/>
    <w:rsid w:val="00C53A8C"/>
    <w:rsid w:val="00C57D5A"/>
    <w:rsid w:val="00C6171E"/>
    <w:rsid w:val="00C80889"/>
    <w:rsid w:val="00C9022A"/>
    <w:rsid w:val="00C96BB7"/>
    <w:rsid w:val="00CA3D21"/>
    <w:rsid w:val="00CA5DFB"/>
    <w:rsid w:val="00CA6F2C"/>
    <w:rsid w:val="00CB4797"/>
    <w:rsid w:val="00CC42FB"/>
    <w:rsid w:val="00CC7871"/>
    <w:rsid w:val="00CD4181"/>
    <w:rsid w:val="00CD6351"/>
    <w:rsid w:val="00CE2F15"/>
    <w:rsid w:val="00CE62EB"/>
    <w:rsid w:val="00CE7E0A"/>
    <w:rsid w:val="00CF1871"/>
    <w:rsid w:val="00CF478F"/>
    <w:rsid w:val="00CF5C81"/>
    <w:rsid w:val="00D009D4"/>
    <w:rsid w:val="00D042C9"/>
    <w:rsid w:val="00D1133E"/>
    <w:rsid w:val="00D13FFB"/>
    <w:rsid w:val="00D16E6A"/>
    <w:rsid w:val="00D17A34"/>
    <w:rsid w:val="00D26628"/>
    <w:rsid w:val="00D332B3"/>
    <w:rsid w:val="00D41B7B"/>
    <w:rsid w:val="00D55207"/>
    <w:rsid w:val="00D56CD5"/>
    <w:rsid w:val="00D75A9A"/>
    <w:rsid w:val="00D82A6C"/>
    <w:rsid w:val="00D90DA5"/>
    <w:rsid w:val="00D92B45"/>
    <w:rsid w:val="00D95962"/>
    <w:rsid w:val="00DA12A3"/>
    <w:rsid w:val="00DA7313"/>
    <w:rsid w:val="00DB0113"/>
    <w:rsid w:val="00DB06D0"/>
    <w:rsid w:val="00DB331F"/>
    <w:rsid w:val="00DC389B"/>
    <w:rsid w:val="00DE2312"/>
    <w:rsid w:val="00DE2FEE"/>
    <w:rsid w:val="00DF20EF"/>
    <w:rsid w:val="00E00BE9"/>
    <w:rsid w:val="00E13EE6"/>
    <w:rsid w:val="00E17C29"/>
    <w:rsid w:val="00E20ED5"/>
    <w:rsid w:val="00E22A11"/>
    <w:rsid w:val="00E23BBD"/>
    <w:rsid w:val="00E35CE0"/>
    <w:rsid w:val="00E37B5B"/>
    <w:rsid w:val="00E46709"/>
    <w:rsid w:val="00E5006D"/>
    <w:rsid w:val="00E518F1"/>
    <w:rsid w:val="00E525D3"/>
    <w:rsid w:val="00E55927"/>
    <w:rsid w:val="00E85A8A"/>
    <w:rsid w:val="00E87768"/>
    <w:rsid w:val="00E912A6"/>
    <w:rsid w:val="00EA1EFB"/>
    <w:rsid w:val="00EA3926"/>
    <w:rsid w:val="00EA4844"/>
    <w:rsid w:val="00EA4D9C"/>
    <w:rsid w:val="00EB75EE"/>
    <w:rsid w:val="00EB78DF"/>
    <w:rsid w:val="00ED1D88"/>
    <w:rsid w:val="00ED288C"/>
    <w:rsid w:val="00EE028F"/>
    <w:rsid w:val="00EE2EFB"/>
    <w:rsid w:val="00EE4C1D"/>
    <w:rsid w:val="00EF1A1E"/>
    <w:rsid w:val="00EF2BFA"/>
    <w:rsid w:val="00EF3685"/>
    <w:rsid w:val="00F159EB"/>
    <w:rsid w:val="00F25BF4"/>
    <w:rsid w:val="00F267DB"/>
    <w:rsid w:val="00F3681C"/>
    <w:rsid w:val="00F41A27"/>
    <w:rsid w:val="00F46F6F"/>
    <w:rsid w:val="00F60608"/>
    <w:rsid w:val="00F60C1E"/>
    <w:rsid w:val="00F62217"/>
    <w:rsid w:val="00F77B4A"/>
    <w:rsid w:val="00F80372"/>
    <w:rsid w:val="00F83651"/>
    <w:rsid w:val="00F92229"/>
    <w:rsid w:val="00FB0C5F"/>
    <w:rsid w:val="00FB17A9"/>
    <w:rsid w:val="00FB6F75"/>
    <w:rsid w:val="00FC0EB3"/>
    <w:rsid w:val="00FC2F47"/>
    <w:rsid w:val="00FE4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737B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17A9"/>
    <w:rPr>
      <w:rFonts w:ascii="Arial" w:hAnsi="Arial" w:cs="Calibri"/>
      <w:lang w:val="en-GB" w:eastAsia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D332B3"/>
    <w:pPr>
      <w:keepNext/>
      <w:numPr>
        <w:numId w:val="14"/>
      </w:numPr>
      <w:spacing w:before="240" w:after="240"/>
      <w:outlineLvl w:val="0"/>
    </w:pPr>
    <w:rPr>
      <w:rFonts w:cs="Times New Roman"/>
      <w:b/>
      <w:caps/>
      <w:kern w:val="28"/>
      <w:sz w:val="24"/>
      <w:lang w:val="en-AU"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D332B3"/>
    <w:pPr>
      <w:numPr>
        <w:ilvl w:val="1"/>
        <w:numId w:val="14"/>
      </w:numPr>
      <w:spacing w:before="120" w:after="120"/>
      <w:outlineLvl w:val="1"/>
    </w:pPr>
    <w:rPr>
      <w:rFonts w:cs="Times New Roman"/>
      <w:b/>
      <w:lang w:val="en-AU" w:eastAsia="en-AU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rFonts w:cs="Times New Roman"/>
      <w:szCs w:val="20"/>
      <w:lang w:val="en-AU"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rFonts w:cs="Times New Roman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rFonts w:cs="Times New Roman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rFonts w:cs="Times New Roman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rFonts w:cs="Times New Roman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rFonts w:cs="Times New Roman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hAnsi="Arial"/>
      <w:b/>
      <w:caps/>
      <w:kern w:val="28"/>
      <w:sz w:val="22"/>
      <w:lang w:val="en-AU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hAnsi="Arial"/>
      <w:b/>
      <w:sz w:val="22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hAnsi="Arial"/>
      <w:sz w:val="22"/>
      <w:lang w:val="en-AU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hAnsi="Arial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hAnsi="Arial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hAnsi="Arial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hAnsi="Arial"/>
      <w:sz w:val="22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1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  <w:rPr>
      <w:rFonts w:cs="Times New Roman"/>
      <w:sz w:val="20"/>
      <w:szCs w:val="24"/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/>
      <w:sz w:val="24"/>
    </w:rPr>
  </w:style>
  <w:style w:type="paragraph" w:customStyle="1" w:styleId="Bullet1">
    <w:name w:val="Bullet 1"/>
    <w:basedOn w:val="Normal"/>
    <w:uiPriority w:val="99"/>
    <w:rsid w:val="001C44A3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  <w:rPr>
      <w:rFonts w:cs="Times New Roman"/>
      <w:sz w:val="20"/>
      <w:szCs w:val="24"/>
      <w:lang w:val="en-AU" w:eastAsia="en-A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/>
      <w:sz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  <w:rPr>
      <w:rFonts w:cs="Times New Roman"/>
      <w:sz w:val="20"/>
      <w:szCs w:val="24"/>
      <w:lang w:val="en-A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eastAsia="Times New Roman" w:hAnsi="Arial"/>
      <w:sz w:val="24"/>
      <w:lang w:eastAsia="en-GB"/>
    </w:rPr>
  </w:style>
  <w:style w:type="character" w:styleId="Hyperlink">
    <w:name w:val="Hyperlink"/>
    <w:basedOn w:val="DefaultParagraphFont"/>
    <w:uiPriority w:val="99"/>
    <w:rsid w:val="00FC0EB3"/>
    <w:rPr>
      <w:rFonts w:cs="Times New Roman"/>
      <w:vertAlign w:val="baseline"/>
    </w:rPr>
  </w:style>
  <w:style w:type="paragraph" w:customStyle="1" w:styleId="List1">
    <w:name w:val="List 1"/>
    <w:basedOn w:val="Normal"/>
    <w:uiPriority w:val="99"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  <w:rPr>
      <w:rFonts w:cs="Times New Roman"/>
      <w:sz w:val="20"/>
      <w:szCs w:val="24"/>
      <w:lang w:val="en-AU" w:eastAsia="en-A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rFonts w:cs="Times New Roman"/>
      <w:sz w:val="20"/>
      <w:szCs w:val="24"/>
      <w:lang w:val="en-AU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/>
      <w:sz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rFonts w:cs="Times New Roman"/>
      <w:sz w:val="20"/>
      <w:szCs w:val="20"/>
      <w:lang w:val="en-AU"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/>
      <w:sz w:val="20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Times New Roman"/>
      <w:sz w:val="20"/>
      <w:szCs w:val="24"/>
      <w:lang w:val="en-AU" w:eastAsia="en-A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/>
      <w:sz w:val="24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Times New Roman"/>
      <w:b/>
      <w:bCs/>
      <w:kern w:val="28"/>
      <w:sz w:val="32"/>
      <w:szCs w:val="3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/>
      <w:b/>
      <w:kern w:val="28"/>
      <w:sz w:val="32"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uiPriority w:val="99"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99"/>
    <w:rsid w:val="00783FE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uiPriority w:val="99"/>
    <w:rsid w:val="000005D3"/>
    <w:pPr>
      <w:numPr>
        <w:numId w:val="16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86496"/>
    <w:rPr>
      <w:rFonts w:ascii="Tahoma" w:hAnsi="Tahoma" w:cs="Times New Roman"/>
      <w:sz w:val="16"/>
      <w:szCs w:val="16"/>
      <w:lang w:val="en-AU"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6496"/>
    <w:rPr>
      <w:rFonts w:ascii="Tahoma" w:hAnsi="Tahoma"/>
      <w:sz w:val="16"/>
    </w:rPr>
  </w:style>
  <w:style w:type="character" w:styleId="Strong">
    <w:name w:val="Strong"/>
    <w:basedOn w:val="DefaultParagraphFont"/>
    <w:uiPriority w:val="99"/>
    <w:qFormat/>
    <w:rsid w:val="008367C8"/>
    <w:rPr>
      <w:rFonts w:cs="Times New Roman"/>
      <w:b/>
      <w:bCs/>
    </w:rPr>
  </w:style>
  <w:style w:type="paragraph" w:customStyle="1" w:styleId="enumlev1">
    <w:name w:val="enumlev1"/>
    <w:basedOn w:val="Normal"/>
    <w:link w:val="enumlev1Char"/>
    <w:uiPriority w:val="99"/>
    <w:rsid w:val="005912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/>
      <w:ind w:left="794" w:hanging="794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enumlev1Char">
    <w:name w:val="enumlev1 Char"/>
    <w:basedOn w:val="DefaultParagraphFont"/>
    <w:link w:val="enumlev1"/>
    <w:uiPriority w:val="99"/>
    <w:locked/>
    <w:rsid w:val="0059128A"/>
    <w:rPr>
      <w:rFonts w:ascii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99"/>
    <w:qFormat/>
    <w:rsid w:val="0059128A"/>
    <w:pPr>
      <w:spacing w:after="200" w:line="276" w:lineRule="auto"/>
      <w:ind w:left="720"/>
      <w:contextualSpacing/>
    </w:pPr>
    <w:rPr>
      <w:rFonts w:ascii="Calibri" w:hAnsi="Calibri" w:cs="Times New Roman"/>
      <w:lang w:eastAsia="en-US"/>
    </w:rPr>
  </w:style>
  <w:style w:type="paragraph" w:customStyle="1" w:styleId="Tablelegend">
    <w:name w:val="Table_legend"/>
    <w:basedOn w:val="Normal"/>
    <w:uiPriority w:val="99"/>
    <w:rsid w:val="0076577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roposal">
    <w:name w:val="Proposal"/>
    <w:basedOn w:val="Normal"/>
    <w:next w:val="Normal"/>
    <w:uiPriority w:val="99"/>
    <w:rsid w:val="00765779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</w:pPr>
    <w:rPr>
      <w:rFonts w:ascii="Times New Roman" w:eastAsia="Times New Roman" w:hAnsi="Times New Roman Bold" w:cs="Times New Roman"/>
      <w:sz w:val="24"/>
      <w:szCs w:val="20"/>
      <w:lang w:eastAsia="en-US"/>
    </w:rPr>
  </w:style>
  <w:style w:type="paragraph" w:customStyle="1" w:styleId="Reasons">
    <w:name w:val="Reasons"/>
    <w:basedOn w:val="Normal"/>
    <w:uiPriority w:val="99"/>
    <w:rsid w:val="00765779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all">
    <w:name w:val="Call"/>
    <w:basedOn w:val="Normal"/>
    <w:next w:val="Normal"/>
    <w:uiPriority w:val="99"/>
    <w:rsid w:val="0076577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</w:pPr>
    <w:rPr>
      <w:rFonts w:ascii="Times New Roman" w:eastAsia="Times New Roman" w:hAnsi="Times New Roman" w:cs="Times New Roman"/>
      <w:i/>
      <w:sz w:val="24"/>
      <w:szCs w:val="20"/>
      <w:lang w:eastAsia="en-US"/>
    </w:rPr>
  </w:style>
  <w:style w:type="paragraph" w:styleId="PlainText">
    <w:name w:val="Plain Text"/>
    <w:basedOn w:val="Normal"/>
    <w:link w:val="PlainTextChar"/>
    <w:uiPriority w:val="99"/>
    <w:semiHidden/>
    <w:rsid w:val="00F83651"/>
    <w:rPr>
      <w:rFonts w:ascii="Calibri" w:hAnsi="Calibri" w:cs="Times New Roman"/>
      <w:szCs w:val="21"/>
      <w:lang w:val="sv-SE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83651"/>
    <w:rPr>
      <w:rFonts w:eastAsia="Times New Roman" w:cs="Times New Roman"/>
      <w:sz w:val="21"/>
      <w:szCs w:val="21"/>
      <w:lang w:val="sv-SE" w:eastAsia="en-US"/>
    </w:rPr>
  </w:style>
  <w:style w:type="character" w:styleId="CommentReference">
    <w:name w:val="annotation reference"/>
    <w:basedOn w:val="DefaultParagraphFont"/>
    <w:uiPriority w:val="99"/>
    <w:semiHidden/>
    <w:rsid w:val="00A0607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060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06070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060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06070"/>
    <w:rPr>
      <w:rFonts w:ascii="Arial" w:hAnsi="Arial" w:cs="Calibri"/>
      <w:b/>
      <w:bCs/>
    </w:rPr>
  </w:style>
  <w:style w:type="paragraph" w:styleId="Caption">
    <w:name w:val="caption"/>
    <w:basedOn w:val="Normal"/>
    <w:next w:val="Normal"/>
    <w:uiPriority w:val="99"/>
    <w:qFormat/>
    <w:locked/>
    <w:rsid w:val="00AE79F9"/>
    <w:rPr>
      <w:b/>
      <w:bCs/>
      <w:sz w:val="20"/>
      <w:szCs w:val="20"/>
    </w:rPr>
  </w:style>
  <w:style w:type="numbering" w:styleId="ArticleSection">
    <w:name w:val="Outline List 3"/>
    <w:basedOn w:val="NoList"/>
    <w:uiPriority w:val="99"/>
    <w:semiHidden/>
    <w:unhideWhenUsed/>
    <w:rsid w:val="001A30DF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17A9"/>
    <w:rPr>
      <w:rFonts w:ascii="Arial" w:hAnsi="Arial" w:cs="Calibri"/>
      <w:lang w:val="en-GB" w:eastAsia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D332B3"/>
    <w:pPr>
      <w:keepNext/>
      <w:numPr>
        <w:numId w:val="14"/>
      </w:numPr>
      <w:spacing w:before="240" w:after="240"/>
      <w:outlineLvl w:val="0"/>
    </w:pPr>
    <w:rPr>
      <w:rFonts w:cs="Times New Roman"/>
      <w:b/>
      <w:caps/>
      <w:kern w:val="28"/>
      <w:sz w:val="24"/>
      <w:lang w:val="en-AU"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D332B3"/>
    <w:pPr>
      <w:numPr>
        <w:ilvl w:val="1"/>
        <w:numId w:val="14"/>
      </w:numPr>
      <w:spacing w:before="120" w:after="120"/>
      <w:outlineLvl w:val="1"/>
    </w:pPr>
    <w:rPr>
      <w:rFonts w:cs="Times New Roman"/>
      <w:b/>
      <w:lang w:val="en-AU" w:eastAsia="en-AU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rFonts w:cs="Times New Roman"/>
      <w:szCs w:val="20"/>
      <w:lang w:val="en-AU"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rFonts w:cs="Times New Roman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rFonts w:cs="Times New Roman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rFonts w:cs="Times New Roman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rFonts w:cs="Times New Roman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rFonts w:cs="Times New Roman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hAnsi="Arial"/>
      <w:b/>
      <w:caps/>
      <w:kern w:val="28"/>
      <w:sz w:val="22"/>
      <w:lang w:val="en-AU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hAnsi="Arial"/>
      <w:b/>
      <w:sz w:val="22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hAnsi="Arial"/>
      <w:sz w:val="22"/>
      <w:lang w:val="en-AU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hAnsi="Arial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hAnsi="Arial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hAnsi="Arial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hAnsi="Arial"/>
      <w:sz w:val="22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1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  <w:rPr>
      <w:rFonts w:cs="Times New Roman"/>
      <w:sz w:val="20"/>
      <w:szCs w:val="24"/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/>
      <w:sz w:val="24"/>
    </w:rPr>
  </w:style>
  <w:style w:type="paragraph" w:customStyle="1" w:styleId="Bullet1">
    <w:name w:val="Bullet 1"/>
    <w:basedOn w:val="Normal"/>
    <w:uiPriority w:val="99"/>
    <w:rsid w:val="001C44A3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  <w:rPr>
      <w:rFonts w:cs="Times New Roman"/>
      <w:sz w:val="20"/>
      <w:szCs w:val="24"/>
      <w:lang w:val="en-AU" w:eastAsia="en-A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/>
      <w:sz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  <w:rPr>
      <w:rFonts w:cs="Times New Roman"/>
      <w:sz w:val="20"/>
      <w:szCs w:val="24"/>
      <w:lang w:val="en-A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eastAsia="Times New Roman" w:hAnsi="Arial"/>
      <w:sz w:val="24"/>
      <w:lang w:eastAsia="en-GB"/>
    </w:rPr>
  </w:style>
  <w:style w:type="character" w:styleId="Hyperlink">
    <w:name w:val="Hyperlink"/>
    <w:basedOn w:val="DefaultParagraphFont"/>
    <w:uiPriority w:val="99"/>
    <w:rsid w:val="00FC0EB3"/>
    <w:rPr>
      <w:rFonts w:cs="Times New Roman"/>
      <w:vertAlign w:val="baseline"/>
    </w:rPr>
  </w:style>
  <w:style w:type="paragraph" w:customStyle="1" w:styleId="List1">
    <w:name w:val="List 1"/>
    <w:basedOn w:val="Normal"/>
    <w:uiPriority w:val="99"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  <w:rPr>
      <w:rFonts w:cs="Times New Roman"/>
      <w:sz w:val="20"/>
      <w:szCs w:val="24"/>
      <w:lang w:val="en-AU" w:eastAsia="en-A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rFonts w:cs="Times New Roman"/>
      <w:sz w:val="20"/>
      <w:szCs w:val="24"/>
      <w:lang w:val="en-AU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/>
      <w:sz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rFonts w:cs="Times New Roman"/>
      <w:sz w:val="20"/>
      <w:szCs w:val="20"/>
      <w:lang w:val="en-AU"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/>
      <w:sz w:val="20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Times New Roman"/>
      <w:sz w:val="20"/>
      <w:szCs w:val="24"/>
      <w:lang w:val="en-AU" w:eastAsia="en-A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/>
      <w:sz w:val="24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Times New Roman"/>
      <w:b/>
      <w:bCs/>
      <w:kern w:val="28"/>
      <w:sz w:val="32"/>
      <w:szCs w:val="3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/>
      <w:b/>
      <w:kern w:val="28"/>
      <w:sz w:val="32"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uiPriority w:val="99"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99"/>
    <w:rsid w:val="00783FE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uiPriority w:val="99"/>
    <w:rsid w:val="000005D3"/>
    <w:pPr>
      <w:numPr>
        <w:numId w:val="16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86496"/>
    <w:rPr>
      <w:rFonts w:ascii="Tahoma" w:hAnsi="Tahoma" w:cs="Times New Roman"/>
      <w:sz w:val="16"/>
      <w:szCs w:val="16"/>
      <w:lang w:val="en-AU"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6496"/>
    <w:rPr>
      <w:rFonts w:ascii="Tahoma" w:hAnsi="Tahoma"/>
      <w:sz w:val="16"/>
    </w:rPr>
  </w:style>
  <w:style w:type="character" w:styleId="Strong">
    <w:name w:val="Strong"/>
    <w:basedOn w:val="DefaultParagraphFont"/>
    <w:uiPriority w:val="99"/>
    <w:qFormat/>
    <w:rsid w:val="008367C8"/>
    <w:rPr>
      <w:rFonts w:cs="Times New Roman"/>
      <w:b/>
      <w:bCs/>
    </w:rPr>
  </w:style>
  <w:style w:type="paragraph" w:customStyle="1" w:styleId="enumlev1">
    <w:name w:val="enumlev1"/>
    <w:basedOn w:val="Normal"/>
    <w:link w:val="enumlev1Char"/>
    <w:uiPriority w:val="99"/>
    <w:rsid w:val="005912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/>
      <w:ind w:left="794" w:hanging="794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enumlev1Char">
    <w:name w:val="enumlev1 Char"/>
    <w:basedOn w:val="DefaultParagraphFont"/>
    <w:link w:val="enumlev1"/>
    <w:uiPriority w:val="99"/>
    <w:locked/>
    <w:rsid w:val="0059128A"/>
    <w:rPr>
      <w:rFonts w:ascii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99"/>
    <w:qFormat/>
    <w:rsid w:val="0059128A"/>
    <w:pPr>
      <w:spacing w:after="200" w:line="276" w:lineRule="auto"/>
      <w:ind w:left="720"/>
      <w:contextualSpacing/>
    </w:pPr>
    <w:rPr>
      <w:rFonts w:ascii="Calibri" w:hAnsi="Calibri" w:cs="Times New Roman"/>
      <w:lang w:eastAsia="en-US"/>
    </w:rPr>
  </w:style>
  <w:style w:type="paragraph" w:customStyle="1" w:styleId="Tablelegend">
    <w:name w:val="Table_legend"/>
    <w:basedOn w:val="Normal"/>
    <w:uiPriority w:val="99"/>
    <w:rsid w:val="0076577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roposal">
    <w:name w:val="Proposal"/>
    <w:basedOn w:val="Normal"/>
    <w:next w:val="Normal"/>
    <w:uiPriority w:val="99"/>
    <w:rsid w:val="00765779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</w:pPr>
    <w:rPr>
      <w:rFonts w:ascii="Times New Roman" w:eastAsia="Times New Roman" w:hAnsi="Times New Roman Bold" w:cs="Times New Roman"/>
      <w:sz w:val="24"/>
      <w:szCs w:val="20"/>
      <w:lang w:eastAsia="en-US"/>
    </w:rPr>
  </w:style>
  <w:style w:type="paragraph" w:customStyle="1" w:styleId="Reasons">
    <w:name w:val="Reasons"/>
    <w:basedOn w:val="Normal"/>
    <w:uiPriority w:val="99"/>
    <w:rsid w:val="00765779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all">
    <w:name w:val="Call"/>
    <w:basedOn w:val="Normal"/>
    <w:next w:val="Normal"/>
    <w:uiPriority w:val="99"/>
    <w:rsid w:val="0076577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</w:pPr>
    <w:rPr>
      <w:rFonts w:ascii="Times New Roman" w:eastAsia="Times New Roman" w:hAnsi="Times New Roman" w:cs="Times New Roman"/>
      <w:i/>
      <w:sz w:val="24"/>
      <w:szCs w:val="20"/>
      <w:lang w:eastAsia="en-US"/>
    </w:rPr>
  </w:style>
  <w:style w:type="paragraph" w:styleId="PlainText">
    <w:name w:val="Plain Text"/>
    <w:basedOn w:val="Normal"/>
    <w:link w:val="PlainTextChar"/>
    <w:uiPriority w:val="99"/>
    <w:semiHidden/>
    <w:rsid w:val="00F83651"/>
    <w:rPr>
      <w:rFonts w:ascii="Calibri" w:hAnsi="Calibri" w:cs="Times New Roman"/>
      <w:szCs w:val="21"/>
      <w:lang w:val="sv-SE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83651"/>
    <w:rPr>
      <w:rFonts w:eastAsia="Times New Roman" w:cs="Times New Roman"/>
      <w:sz w:val="21"/>
      <w:szCs w:val="21"/>
      <w:lang w:val="sv-SE" w:eastAsia="en-US"/>
    </w:rPr>
  </w:style>
  <w:style w:type="character" w:styleId="CommentReference">
    <w:name w:val="annotation reference"/>
    <w:basedOn w:val="DefaultParagraphFont"/>
    <w:uiPriority w:val="99"/>
    <w:semiHidden/>
    <w:rsid w:val="00A0607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060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06070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060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06070"/>
    <w:rPr>
      <w:rFonts w:ascii="Arial" w:hAnsi="Arial" w:cs="Calibri"/>
      <w:b/>
      <w:bCs/>
    </w:rPr>
  </w:style>
  <w:style w:type="paragraph" w:styleId="Caption">
    <w:name w:val="caption"/>
    <w:basedOn w:val="Normal"/>
    <w:next w:val="Normal"/>
    <w:uiPriority w:val="99"/>
    <w:qFormat/>
    <w:locked/>
    <w:rsid w:val="00AE79F9"/>
    <w:rPr>
      <w:b/>
      <w:bCs/>
      <w:sz w:val="20"/>
      <w:szCs w:val="20"/>
    </w:rPr>
  </w:style>
  <w:style w:type="numbering" w:styleId="ArticleSection">
    <w:name w:val="Outline List 3"/>
    <w:basedOn w:val="NoList"/>
    <w:uiPriority w:val="99"/>
    <w:semiHidden/>
    <w:unhideWhenUsed/>
    <w:rsid w:val="001A30DF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96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FBF1B-85E8-7A47-9077-66366574B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254</Words>
  <Characters>1449</Characters>
  <Application>Microsoft Macintosh Word</Application>
  <DocSecurity>0</DocSecurity>
  <Lines>12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e-NAV11</vt:lpstr>
      <vt:lpstr>e-NAV11</vt:lpstr>
    </vt:vector>
  </TitlesOfParts>
  <Company>Sjöfartsverket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e-NAV11</dc:title>
  <dc:creator>Jean-Francois Coutu</dc:creator>
  <cp:lastModifiedBy>Mike Hadley (Home)</cp:lastModifiedBy>
  <cp:revision>16</cp:revision>
  <cp:lastPrinted>2012-03-29T11:12:00Z</cp:lastPrinted>
  <dcterms:created xsi:type="dcterms:W3CDTF">2012-03-28T15:40:00Z</dcterms:created>
  <dcterms:modified xsi:type="dcterms:W3CDTF">2012-04-16T18:19:00Z</dcterms:modified>
</cp:coreProperties>
</file>